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F6" w:rsidRDefault="00FD3234">
      <w:r>
        <w:tab/>
        <w:t>The health education project that was completed was done with myself and other students from my medical careers class. We decided to teach CPR to Kennedy Middle Schools 8</w:t>
      </w:r>
      <w:r w:rsidRPr="00FD3234">
        <w:rPr>
          <w:vertAlign w:val="superscript"/>
        </w:rPr>
        <w:t>th</w:t>
      </w:r>
      <w:r>
        <w:t xml:space="preserve"> grade class because we felt that students their age should have an understanding of CPR in case of an emergency. In the class room we had all equipment needed to perform CPR with </w:t>
      </w:r>
      <w:proofErr w:type="gramStart"/>
      <w:r>
        <w:t>an</w:t>
      </w:r>
      <w:proofErr w:type="gramEnd"/>
      <w:r>
        <w:t xml:space="preserve"> without the AED. Some of the equipment we included were the AED machine, both child and adult manikins, and breathing bags. The group demonstrated to the students how to perform CPR using everything we had brought with us. After the demonstration students were able to practice on their own. My role in the project was to walk around and make sure each student was performing CPR the correct way and to help them if they weren’t. </w:t>
      </w:r>
      <w:bookmarkStart w:id="0" w:name="_GoBack"/>
      <w:bookmarkEnd w:id="0"/>
      <w:r>
        <w:t xml:space="preserve"> </w:t>
      </w:r>
    </w:p>
    <w:sectPr w:rsidR="00B1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34"/>
    <w:rsid w:val="00B154F6"/>
    <w:rsid w:val="00FD32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AFCB3-82D5-4A16-A4FB-919C4201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bleser</dc:creator>
  <cp:keywords/>
  <dc:description/>
  <cp:lastModifiedBy>sherry bleser</cp:lastModifiedBy>
  <cp:revision>1</cp:revision>
  <dcterms:created xsi:type="dcterms:W3CDTF">2016-05-10T19:35:00Z</dcterms:created>
  <dcterms:modified xsi:type="dcterms:W3CDTF">2016-05-10T19:41:00Z</dcterms:modified>
</cp:coreProperties>
</file>